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6F00" w14:textId="77777777" w:rsidR="00CE27C7" w:rsidRDefault="00000000">
      <w:pPr>
        <w:spacing w:after="0"/>
        <w:ind w:left="-262" w:right="-346"/>
      </w:pPr>
      <w:r>
        <w:rPr>
          <w:noProof/>
        </w:rPr>
        <w:drawing>
          <wp:inline distT="0" distB="0" distL="0" distR="0" wp14:anchorId="64E0CD3C" wp14:editId="1F2E69D0">
            <wp:extent cx="7139306" cy="10271760"/>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4"/>
                    <a:stretch>
                      <a:fillRect/>
                    </a:stretch>
                  </pic:blipFill>
                  <pic:spPr>
                    <a:xfrm>
                      <a:off x="0" y="0"/>
                      <a:ext cx="7139306" cy="10271760"/>
                    </a:xfrm>
                    <a:prstGeom prst="rect">
                      <a:avLst/>
                    </a:prstGeom>
                  </pic:spPr>
                </pic:pic>
              </a:graphicData>
            </a:graphic>
          </wp:inline>
        </w:drawing>
      </w:r>
    </w:p>
    <w:p w14:paraId="65EF422C" w14:textId="77777777" w:rsidR="00CE27C7" w:rsidRDefault="00000000">
      <w:pPr>
        <w:spacing w:after="0"/>
        <w:ind w:left="5387"/>
        <w:jc w:val="both"/>
      </w:pPr>
      <w:r>
        <w:rPr>
          <w:rFonts w:ascii="Comic Sans MS" w:eastAsia="Comic Sans MS" w:hAnsi="Comic Sans MS" w:cs="Comic Sans MS"/>
          <w:b/>
          <w:color w:val="00B150"/>
          <w:sz w:val="32"/>
        </w:rPr>
        <w:lastRenderedPageBreak/>
        <w:t xml:space="preserve"> </w:t>
      </w:r>
    </w:p>
    <w:p w14:paraId="26CA88E6" w14:textId="77777777" w:rsidR="00CE27C7" w:rsidRDefault="00000000">
      <w:pPr>
        <w:spacing w:after="0"/>
        <w:ind w:left="133"/>
        <w:jc w:val="center"/>
      </w:pPr>
      <w:r>
        <w:rPr>
          <w:rFonts w:ascii="Comic Sans MS" w:eastAsia="Comic Sans MS" w:hAnsi="Comic Sans MS" w:cs="Comic Sans MS"/>
          <w:b/>
          <w:color w:val="00B150"/>
          <w:sz w:val="32"/>
        </w:rPr>
        <w:t>Registration Form for Sunday 6</w:t>
      </w:r>
      <w:r>
        <w:rPr>
          <w:rFonts w:ascii="Comic Sans MS" w:eastAsia="Comic Sans MS" w:hAnsi="Comic Sans MS" w:cs="Comic Sans MS"/>
          <w:b/>
          <w:color w:val="00B150"/>
          <w:sz w:val="32"/>
          <w:vertAlign w:val="superscript"/>
        </w:rPr>
        <w:t>th</w:t>
      </w:r>
      <w:r>
        <w:rPr>
          <w:rFonts w:ascii="Comic Sans MS" w:eastAsia="Comic Sans MS" w:hAnsi="Comic Sans MS" w:cs="Comic Sans MS"/>
          <w:b/>
          <w:color w:val="00B150"/>
          <w:sz w:val="32"/>
        </w:rPr>
        <w:t xml:space="preserve"> July 2025 </w:t>
      </w:r>
    </w:p>
    <w:p w14:paraId="42F29D25" w14:textId="77777777" w:rsidR="00CE27C7" w:rsidRDefault="00000000">
      <w:pPr>
        <w:spacing w:after="0" w:line="249" w:lineRule="auto"/>
        <w:ind w:left="299" w:right="156" w:hanging="10"/>
        <w:jc w:val="center"/>
      </w:pPr>
      <w:r>
        <w:rPr>
          <w:rFonts w:ascii="Comic Sans MS" w:eastAsia="Comic Sans MS" w:hAnsi="Comic Sans MS" w:cs="Comic Sans MS"/>
          <w:sz w:val="24"/>
        </w:rPr>
        <w:t xml:space="preserve">The Pen Y Fan Sponsored Walk is for ages 14+ and following a set route up and down Pen </w:t>
      </w:r>
    </w:p>
    <w:p w14:paraId="70837A1E" w14:textId="77777777" w:rsidR="00CE27C7" w:rsidRDefault="00000000">
      <w:pPr>
        <w:spacing w:after="0" w:line="249" w:lineRule="auto"/>
        <w:ind w:left="299" w:right="155" w:hanging="10"/>
        <w:jc w:val="center"/>
      </w:pPr>
      <w:r>
        <w:rPr>
          <w:rFonts w:ascii="Comic Sans MS" w:eastAsia="Comic Sans MS" w:hAnsi="Comic Sans MS" w:cs="Comic Sans MS"/>
          <w:sz w:val="24"/>
        </w:rPr>
        <w:t xml:space="preserve">Y Fan to see the sunrise. Marshalls will lead and follow all walkers. You must read the </w:t>
      </w:r>
    </w:p>
    <w:p w14:paraId="7EF0BD64" w14:textId="77777777" w:rsidR="00CE27C7" w:rsidRDefault="00000000">
      <w:pPr>
        <w:spacing w:after="0" w:line="249" w:lineRule="auto"/>
        <w:ind w:left="299" w:right="80" w:hanging="10"/>
        <w:jc w:val="center"/>
      </w:pPr>
      <w:r>
        <w:rPr>
          <w:rFonts w:ascii="Comic Sans MS" w:eastAsia="Comic Sans MS" w:hAnsi="Comic Sans MS" w:cs="Comic Sans MS"/>
          <w:sz w:val="24"/>
        </w:rPr>
        <w:t xml:space="preserve">Risk Assessment before starting and sign to say you take responsibility for your own health &amp; are fit and able to do the walk. First Aiders will be present. Registration and </w:t>
      </w:r>
    </w:p>
    <w:p w14:paraId="749EA621" w14:textId="77777777" w:rsidR="00CE27C7" w:rsidRDefault="00000000">
      <w:pPr>
        <w:spacing w:after="0" w:line="249" w:lineRule="auto"/>
        <w:ind w:left="299" w:right="77" w:hanging="10"/>
        <w:jc w:val="center"/>
      </w:pPr>
      <w:r>
        <w:rPr>
          <w:rFonts w:ascii="Comic Sans MS" w:eastAsia="Comic Sans MS" w:hAnsi="Comic Sans MS" w:cs="Comic Sans MS"/>
          <w:sz w:val="24"/>
        </w:rPr>
        <w:t xml:space="preserve">Safety information at </w:t>
      </w:r>
      <w:r>
        <w:rPr>
          <w:rFonts w:ascii="Comic Sans MS" w:eastAsia="Comic Sans MS" w:hAnsi="Comic Sans MS" w:cs="Comic Sans MS"/>
          <w:b/>
          <w:color w:val="FF0000"/>
          <w:sz w:val="24"/>
        </w:rPr>
        <w:t>10AM</w:t>
      </w:r>
      <w:r>
        <w:rPr>
          <w:rFonts w:ascii="Comic Sans MS" w:eastAsia="Comic Sans MS" w:hAnsi="Comic Sans MS" w:cs="Comic Sans MS"/>
          <w:sz w:val="24"/>
        </w:rPr>
        <w:t xml:space="preserve">. (You must attend) The walk will start at </w:t>
      </w:r>
      <w:r>
        <w:rPr>
          <w:rFonts w:ascii="Comic Sans MS" w:eastAsia="Comic Sans MS" w:hAnsi="Comic Sans MS" w:cs="Comic Sans MS"/>
          <w:b/>
          <w:color w:val="FF0000"/>
          <w:sz w:val="24"/>
        </w:rPr>
        <w:t>10.30AM</w:t>
      </w:r>
      <w:r>
        <w:rPr>
          <w:rFonts w:ascii="Comic Sans MS" w:eastAsia="Comic Sans MS" w:hAnsi="Comic Sans MS" w:cs="Comic Sans MS"/>
          <w:sz w:val="24"/>
        </w:rPr>
        <w:t xml:space="preserve">, weather permitting. In the event of adverse weather </w:t>
      </w:r>
      <w:proofErr w:type="gramStart"/>
      <w:r>
        <w:rPr>
          <w:rFonts w:ascii="Comic Sans MS" w:eastAsia="Comic Sans MS" w:hAnsi="Comic Sans MS" w:cs="Comic Sans MS"/>
          <w:sz w:val="24"/>
        </w:rPr>
        <w:t>conditions</w:t>
      </w:r>
      <w:proofErr w:type="gramEnd"/>
      <w:r>
        <w:rPr>
          <w:rFonts w:ascii="Comic Sans MS" w:eastAsia="Comic Sans MS" w:hAnsi="Comic Sans MS" w:cs="Comic Sans MS"/>
          <w:sz w:val="24"/>
        </w:rPr>
        <w:t xml:space="preserve"> you will be notified if it is cancelled. </w:t>
      </w:r>
    </w:p>
    <w:p w14:paraId="0558231F" w14:textId="77777777" w:rsidR="00CE27C7" w:rsidRDefault="00000000">
      <w:pPr>
        <w:spacing w:after="43" w:line="239" w:lineRule="auto"/>
        <w:jc w:val="center"/>
      </w:pPr>
      <w:r>
        <w:rPr>
          <w:rFonts w:cs="Calibri"/>
          <w:b/>
          <w:i/>
          <w:sz w:val="28"/>
        </w:rPr>
        <w:t xml:space="preserve">The walk starts at Pont </w:t>
      </w:r>
      <w:proofErr w:type="spellStart"/>
      <w:r>
        <w:rPr>
          <w:rFonts w:cs="Calibri"/>
          <w:b/>
          <w:i/>
          <w:sz w:val="28"/>
        </w:rPr>
        <w:t>ar</w:t>
      </w:r>
      <w:proofErr w:type="spellEnd"/>
      <w:r>
        <w:rPr>
          <w:rFonts w:cs="Calibri"/>
          <w:b/>
          <w:i/>
          <w:sz w:val="28"/>
        </w:rPr>
        <w:t xml:space="preserve"> </w:t>
      </w:r>
      <w:proofErr w:type="spellStart"/>
      <w:r>
        <w:rPr>
          <w:rFonts w:cs="Calibri"/>
          <w:b/>
          <w:i/>
          <w:sz w:val="28"/>
        </w:rPr>
        <w:t>daf</w:t>
      </w:r>
      <w:proofErr w:type="spellEnd"/>
      <w:r>
        <w:rPr>
          <w:rFonts w:cs="Calibri"/>
          <w:b/>
          <w:i/>
          <w:sz w:val="28"/>
        </w:rPr>
        <w:t xml:space="preserve"> car park (Grid Ref 988199, Postcode LD3 8NL</w:t>
      </w:r>
      <w:r>
        <w:rPr>
          <w:rFonts w:cs="Calibri"/>
          <w:i/>
          <w:sz w:val="28"/>
        </w:rPr>
        <w:t xml:space="preserve">), </w:t>
      </w:r>
      <w:r>
        <w:rPr>
          <w:rFonts w:cs="Calibri"/>
          <w:b/>
          <w:i/>
          <w:sz w:val="28"/>
        </w:rPr>
        <w:t xml:space="preserve">on the A470 between Brecon &amp; Merthyr Tydfil. </w:t>
      </w:r>
    </w:p>
    <w:p w14:paraId="21481BBA" w14:textId="77777777" w:rsidR="00CE27C7" w:rsidRDefault="00000000">
      <w:pPr>
        <w:spacing w:after="108" w:line="247" w:lineRule="auto"/>
        <w:ind w:left="-15" w:right="4479" w:firstLine="5387"/>
      </w:pPr>
      <w:r>
        <w:rPr>
          <w:rFonts w:ascii="Comic Sans MS" w:eastAsia="Comic Sans MS" w:hAnsi="Comic Sans MS" w:cs="Comic Sans MS"/>
          <w:b/>
          <w:i/>
          <w:sz w:val="28"/>
        </w:rPr>
        <w:t xml:space="preserve"> </w:t>
      </w:r>
      <w:r>
        <w:rPr>
          <w:rFonts w:ascii="Comic Sans MS" w:eastAsia="Comic Sans MS" w:hAnsi="Comic Sans MS" w:cs="Comic Sans MS"/>
        </w:rPr>
        <w:t xml:space="preserve">Name: </w:t>
      </w:r>
    </w:p>
    <w:p w14:paraId="665C82A3" w14:textId="77777777" w:rsidR="00CE27C7" w:rsidRDefault="00000000">
      <w:pPr>
        <w:spacing w:after="103" w:line="247" w:lineRule="auto"/>
        <w:ind w:left="-5" w:right="1343" w:hanging="10"/>
      </w:pPr>
      <w:r>
        <w:rPr>
          <w:rFonts w:ascii="Comic Sans MS" w:eastAsia="Comic Sans MS" w:hAnsi="Comic Sans MS" w:cs="Comic Sans MS"/>
        </w:rPr>
        <w:t xml:space="preserve">Address: </w:t>
      </w:r>
    </w:p>
    <w:p w14:paraId="060C9FC7" w14:textId="77777777" w:rsidR="00CE27C7" w:rsidRDefault="00000000">
      <w:pPr>
        <w:spacing w:after="94"/>
      </w:pPr>
      <w:r>
        <w:rPr>
          <w:rFonts w:ascii="Comic Sans MS" w:eastAsia="Comic Sans MS" w:hAnsi="Comic Sans MS" w:cs="Comic Sans MS"/>
        </w:rPr>
        <w:t xml:space="preserve"> </w:t>
      </w:r>
    </w:p>
    <w:p w14:paraId="2D5A52BC" w14:textId="77777777" w:rsidR="00CE27C7" w:rsidRDefault="00000000">
      <w:pPr>
        <w:spacing w:after="146" w:line="247" w:lineRule="auto"/>
        <w:ind w:left="-5" w:right="1343" w:hanging="10"/>
      </w:pPr>
      <w:r>
        <w:rPr>
          <w:rFonts w:ascii="Comic Sans MS" w:eastAsia="Comic Sans MS" w:hAnsi="Comic Sans MS" w:cs="Comic Sans MS"/>
        </w:rPr>
        <w:t xml:space="preserve">Telephone: </w:t>
      </w:r>
    </w:p>
    <w:p w14:paraId="7D24CE09" w14:textId="77777777" w:rsidR="00CE27C7" w:rsidRDefault="00000000">
      <w:pPr>
        <w:spacing w:after="94" w:line="247" w:lineRule="auto"/>
        <w:ind w:left="-5" w:right="1343" w:hanging="10"/>
      </w:pPr>
      <w:r>
        <w:rPr>
          <w:rFonts w:ascii="Comic Sans MS" w:eastAsia="Comic Sans MS" w:hAnsi="Comic Sans MS" w:cs="Comic Sans MS"/>
        </w:rPr>
        <w:t>E-mail:</w:t>
      </w:r>
      <w:r>
        <w:rPr>
          <w:rFonts w:ascii="Comic Sans MS" w:eastAsia="Comic Sans MS" w:hAnsi="Comic Sans MS" w:cs="Comic Sans MS"/>
          <w:b/>
          <w:i/>
          <w:sz w:val="28"/>
        </w:rPr>
        <w:t xml:space="preserve"> </w:t>
      </w:r>
    </w:p>
    <w:p w14:paraId="08012403" w14:textId="77777777" w:rsidR="00CE27C7" w:rsidRDefault="00000000">
      <w:pPr>
        <w:spacing w:after="0"/>
        <w:ind w:left="261"/>
        <w:jc w:val="center"/>
      </w:pPr>
      <w:r>
        <w:rPr>
          <w:rFonts w:ascii="Comic Sans MS" w:eastAsia="Comic Sans MS" w:hAnsi="Comic Sans MS" w:cs="Comic Sans MS"/>
          <w:b/>
          <w:i/>
          <w:sz w:val="28"/>
        </w:rPr>
        <w:t xml:space="preserve"> </w:t>
      </w:r>
    </w:p>
    <w:p w14:paraId="2ECF3A6B" w14:textId="77777777" w:rsidR="00CE27C7" w:rsidRDefault="00000000">
      <w:pPr>
        <w:spacing w:after="5" w:line="250" w:lineRule="auto"/>
        <w:ind w:left="5382" w:right="662" w:hanging="5397"/>
      </w:pPr>
      <w:r>
        <w:rPr>
          <w:rFonts w:ascii="Comic Sans MS" w:eastAsia="Comic Sans MS" w:hAnsi="Comic Sans MS" w:cs="Comic Sans MS"/>
          <w:b/>
          <w:sz w:val="24"/>
        </w:rPr>
        <w:t xml:space="preserve">Parental/Guardian Consent (each 14-18 years old must be accompanied by an adult)  </w:t>
      </w:r>
    </w:p>
    <w:p w14:paraId="5F00DE9B" w14:textId="77777777" w:rsidR="00CE27C7" w:rsidRDefault="00000000">
      <w:pPr>
        <w:spacing w:after="11" w:line="247" w:lineRule="auto"/>
        <w:ind w:left="-5" w:right="1343" w:hanging="10"/>
      </w:pPr>
      <w:r>
        <w:rPr>
          <w:rFonts w:ascii="Comic Sans MS" w:eastAsia="Comic Sans MS" w:hAnsi="Comic Sans MS" w:cs="Comic Sans MS"/>
        </w:rPr>
        <w:t xml:space="preserve">Name: </w:t>
      </w:r>
    </w:p>
    <w:p w14:paraId="3F68C1F1" w14:textId="77777777" w:rsidR="00CE27C7" w:rsidRDefault="00000000">
      <w:pPr>
        <w:spacing w:after="0"/>
      </w:pPr>
      <w:r>
        <w:rPr>
          <w:rFonts w:ascii="Comic Sans MS" w:eastAsia="Comic Sans MS" w:hAnsi="Comic Sans MS" w:cs="Comic Sans MS"/>
        </w:rPr>
        <w:t xml:space="preserve"> </w:t>
      </w:r>
    </w:p>
    <w:p w14:paraId="30E50807" w14:textId="77777777" w:rsidR="00CE27C7" w:rsidRDefault="00000000">
      <w:pPr>
        <w:spacing w:after="11" w:line="247" w:lineRule="auto"/>
        <w:ind w:left="-5" w:right="1343" w:hanging="10"/>
      </w:pPr>
      <w:r>
        <w:rPr>
          <w:rFonts w:ascii="Comic Sans MS" w:eastAsia="Comic Sans MS" w:hAnsi="Comic Sans MS" w:cs="Comic Sans MS"/>
        </w:rPr>
        <w:t xml:space="preserve">Relationship: </w:t>
      </w:r>
    </w:p>
    <w:p w14:paraId="5D71C756" w14:textId="77777777" w:rsidR="00CE27C7" w:rsidRDefault="00000000">
      <w:pPr>
        <w:spacing w:after="0"/>
      </w:pPr>
      <w:r>
        <w:rPr>
          <w:rFonts w:ascii="Comic Sans MS" w:eastAsia="Comic Sans MS" w:hAnsi="Comic Sans MS" w:cs="Comic Sans MS"/>
        </w:rPr>
        <w:t xml:space="preserve"> </w:t>
      </w:r>
    </w:p>
    <w:p w14:paraId="70F9236D" w14:textId="77777777" w:rsidR="00CE27C7" w:rsidRDefault="00000000">
      <w:pPr>
        <w:spacing w:after="11" w:line="247" w:lineRule="auto"/>
        <w:ind w:left="5372" w:right="1343" w:hanging="5387"/>
      </w:pPr>
      <w:r>
        <w:rPr>
          <w:rFonts w:ascii="Comic Sans MS" w:eastAsia="Comic Sans MS" w:hAnsi="Comic Sans MS" w:cs="Comic Sans MS"/>
        </w:rPr>
        <w:t xml:space="preserve">Signature to confirm consent for the above </w:t>
      </w:r>
      <w:proofErr w:type="gramStart"/>
      <w:r>
        <w:rPr>
          <w:rFonts w:ascii="Comic Sans MS" w:eastAsia="Comic Sans MS" w:hAnsi="Comic Sans MS" w:cs="Comic Sans MS"/>
        </w:rPr>
        <w:t>14-18 year old</w:t>
      </w:r>
      <w:proofErr w:type="gramEnd"/>
      <w:r>
        <w:rPr>
          <w:rFonts w:ascii="Comic Sans MS" w:eastAsia="Comic Sans MS" w:hAnsi="Comic Sans MS" w:cs="Comic Sans MS"/>
        </w:rPr>
        <w:t xml:space="preserve"> to walk on the Moonlight Walk: </w:t>
      </w:r>
      <w:r>
        <w:rPr>
          <w:rFonts w:ascii="Comic Sans MS" w:eastAsia="Comic Sans MS" w:hAnsi="Comic Sans MS" w:cs="Comic Sans MS"/>
          <w:b/>
          <w:sz w:val="24"/>
        </w:rPr>
        <w:t xml:space="preserve"> </w:t>
      </w:r>
    </w:p>
    <w:p w14:paraId="20D11019" w14:textId="77777777" w:rsidR="00CE27C7" w:rsidRDefault="00000000">
      <w:pPr>
        <w:spacing w:after="0"/>
        <w:ind w:left="133"/>
        <w:jc w:val="center"/>
      </w:pPr>
      <w:r>
        <w:rPr>
          <w:rFonts w:ascii="Comic Sans MS" w:eastAsia="Comic Sans MS" w:hAnsi="Comic Sans MS" w:cs="Comic Sans MS"/>
          <w:b/>
          <w:sz w:val="24"/>
        </w:rPr>
        <w:t xml:space="preserve">Emergency Contact </w:t>
      </w:r>
    </w:p>
    <w:p w14:paraId="0F636088" w14:textId="77777777" w:rsidR="00CE27C7" w:rsidRDefault="00000000">
      <w:pPr>
        <w:spacing w:after="11" w:line="247" w:lineRule="auto"/>
        <w:ind w:left="-5" w:right="1343" w:hanging="10"/>
      </w:pPr>
      <w:r>
        <w:rPr>
          <w:rFonts w:ascii="Comic Sans MS" w:eastAsia="Comic Sans MS" w:hAnsi="Comic Sans MS" w:cs="Comic Sans MS"/>
        </w:rPr>
        <w:t xml:space="preserve">Name: </w:t>
      </w:r>
    </w:p>
    <w:p w14:paraId="727B05E3" w14:textId="77777777" w:rsidR="00CE27C7" w:rsidRDefault="00000000">
      <w:pPr>
        <w:spacing w:after="0"/>
      </w:pPr>
      <w:r>
        <w:rPr>
          <w:rFonts w:ascii="Comic Sans MS" w:eastAsia="Comic Sans MS" w:hAnsi="Comic Sans MS" w:cs="Comic Sans MS"/>
        </w:rPr>
        <w:t xml:space="preserve"> </w:t>
      </w:r>
    </w:p>
    <w:p w14:paraId="749DD66A" w14:textId="77777777" w:rsidR="00CE27C7" w:rsidRDefault="00000000">
      <w:pPr>
        <w:spacing w:after="11" w:line="247" w:lineRule="auto"/>
        <w:ind w:left="-5" w:right="1343" w:hanging="10"/>
      </w:pPr>
      <w:r>
        <w:rPr>
          <w:rFonts w:ascii="Comic Sans MS" w:eastAsia="Comic Sans MS" w:hAnsi="Comic Sans MS" w:cs="Comic Sans MS"/>
        </w:rPr>
        <w:t xml:space="preserve">Relationship:                                                     Contact No: </w:t>
      </w:r>
    </w:p>
    <w:p w14:paraId="66379193" w14:textId="77777777" w:rsidR="00CE27C7" w:rsidRDefault="00000000">
      <w:pPr>
        <w:spacing w:after="0"/>
      </w:pPr>
      <w:r>
        <w:rPr>
          <w:rFonts w:ascii="Comic Sans MS" w:eastAsia="Comic Sans MS" w:hAnsi="Comic Sans MS" w:cs="Comic Sans MS"/>
          <w:b/>
          <w:sz w:val="24"/>
        </w:rPr>
        <w:t xml:space="preserve"> </w:t>
      </w:r>
    </w:p>
    <w:p w14:paraId="7CD891FC" w14:textId="77777777" w:rsidR="00CE27C7" w:rsidRDefault="00000000">
      <w:pPr>
        <w:spacing w:after="0" w:line="249" w:lineRule="auto"/>
        <w:ind w:left="299" w:right="128" w:hanging="10"/>
        <w:jc w:val="center"/>
      </w:pPr>
      <w:r>
        <w:rPr>
          <w:rFonts w:ascii="Comic Sans MS" w:eastAsia="Comic Sans MS" w:hAnsi="Comic Sans MS" w:cs="Comic Sans MS"/>
          <w:sz w:val="24"/>
        </w:rPr>
        <w:t xml:space="preserve">There is no minimum sponsorship amount required to take part, but all monies collected will be gratefully received by the Hospice. Wear suitable clothing and footwear for a sunrise </w:t>
      </w:r>
    </w:p>
    <w:p w14:paraId="1B656BBB" w14:textId="77777777" w:rsidR="00CE27C7" w:rsidRDefault="00000000">
      <w:pPr>
        <w:spacing w:after="0" w:line="249" w:lineRule="auto"/>
        <w:ind w:left="299" w:right="155" w:hanging="10"/>
        <w:jc w:val="center"/>
      </w:pPr>
      <w:r>
        <w:rPr>
          <w:rFonts w:ascii="Comic Sans MS" w:eastAsia="Comic Sans MS" w:hAnsi="Comic Sans MS" w:cs="Comic Sans MS"/>
          <w:sz w:val="24"/>
        </w:rPr>
        <w:t xml:space="preserve">hill walk, and dress accordingly &amp; bring with you everything you may need for the walk. </w:t>
      </w:r>
    </w:p>
    <w:p w14:paraId="1CE2B017" w14:textId="77777777" w:rsidR="00CE27C7" w:rsidRDefault="00000000">
      <w:pPr>
        <w:spacing w:after="0" w:line="249" w:lineRule="auto"/>
        <w:ind w:left="299" w:right="93" w:hanging="10"/>
        <w:jc w:val="center"/>
      </w:pPr>
      <w:r>
        <w:rPr>
          <w:rFonts w:ascii="Comic Sans MS" w:eastAsia="Comic Sans MS" w:hAnsi="Comic Sans MS" w:cs="Comic Sans MS"/>
          <w:sz w:val="24"/>
        </w:rPr>
        <w:t xml:space="preserve">(drinks, torches medications </w:t>
      </w:r>
      <w:proofErr w:type="gramStart"/>
      <w:r>
        <w:rPr>
          <w:rFonts w:ascii="Comic Sans MS" w:eastAsia="Comic Sans MS" w:hAnsi="Comic Sans MS" w:cs="Comic Sans MS"/>
          <w:sz w:val="24"/>
        </w:rPr>
        <w:t>etc. )</w:t>
      </w:r>
      <w:proofErr w:type="gramEnd"/>
      <w:r>
        <w:rPr>
          <w:rFonts w:ascii="Comic Sans MS" w:eastAsia="Comic Sans MS" w:hAnsi="Comic Sans MS" w:cs="Comic Sans MS"/>
          <w:sz w:val="24"/>
        </w:rPr>
        <w:t xml:space="preserve"> Return form to: Great Oaks Hospice, The Gorse, Coleford, GL1 6 8QE. </w:t>
      </w:r>
    </w:p>
    <w:p w14:paraId="3F8A1CF3" w14:textId="77777777" w:rsidR="00CE27C7" w:rsidRDefault="00000000">
      <w:pPr>
        <w:spacing w:after="71"/>
        <w:ind w:left="211"/>
        <w:jc w:val="center"/>
      </w:pPr>
      <w:r>
        <w:rPr>
          <w:rFonts w:ascii="Comic Sans MS" w:eastAsia="Comic Sans MS" w:hAnsi="Comic Sans MS" w:cs="Comic Sans MS"/>
          <w:sz w:val="24"/>
        </w:rPr>
        <w:t xml:space="preserve"> </w:t>
      </w:r>
    </w:p>
    <w:p w14:paraId="308571C4" w14:textId="77777777" w:rsidR="00CE27C7" w:rsidRDefault="00000000">
      <w:pPr>
        <w:pBdr>
          <w:top w:val="single" w:sz="6" w:space="0" w:color="000000"/>
          <w:left w:val="single" w:sz="6" w:space="0" w:color="000000"/>
          <w:bottom w:val="single" w:sz="6" w:space="0" w:color="000000"/>
          <w:right w:val="single" w:sz="6" w:space="0" w:color="000000"/>
        </w:pBdr>
        <w:spacing w:after="0" w:line="270" w:lineRule="auto"/>
        <w:ind w:left="196" w:hanging="10"/>
        <w:jc w:val="center"/>
      </w:pPr>
      <w:r>
        <w:rPr>
          <w:rFonts w:ascii="Comic Sans MS" w:eastAsia="Comic Sans MS" w:hAnsi="Comic Sans MS" w:cs="Comic Sans MS"/>
          <w:b/>
          <w:sz w:val="24"/>
        </w:rPr>
        <w:t xml:space="preserve">I agree to take responsibility for my own health and </w:t>
      </w:r>
      <w:proofErr w:type="gramStart"/>
      <w:r>
        <w:rPr>
          <w:rFonts w:ascii="Comic Sans MS" w:eastAsia="Comic Sans MS" w:hAnsi="Comic Sans MS" w:cs="Comic Sans MS"/>
          <w:b/>
          <w:sz w:val="24"/>
        </w:rPr>
        <w:t xml:space="preserve">welfare </w:t>
      </w:r>
      <w:r>
        <w:rPr>
          <w:rFonts w:ascii="Comic Sans MS" w:eastAsia="Comic Sans MS" w:hAnsi="Comic Sans MS" w:cs="Comic Sans MS"/>
          <w:sz w:val="24"/>
        </w:rPr>
        <w:t xml:space="preserve"> </w:t>
      </w:r>
      <w:r>
        <w:rPr>
          <w:rFonts w:ascii="Comic Sans MS" w:eastAsia="Comic Sans MS" w:hAnsi="Comic Sans MS" w:cs="Comic Sans MS"/>
          <w:sz w:val="24"/>
        </w:rPr>
        <w:tab/>
      </w:r>
      <w:proofErr w:type="gramEnd"/>
      <w:r>
        <w:rPr>
          <w:rFonts w:ascii="Comic Sans MS" w:eastAsia="Comic Sans MS" w:hAnsi="Comic Sans MS" w:cs="Comic Sans MS"/>
          <w:b/>
          <w:sz w:val="24"/>
        </w:rPr>
        <w:t xml:space="preserve">during the walk and agree that I am fit enough to take part in the Pen Y </w:t>
      </w:r>
      <w:proofErr w:type="gramStart"/>
      <w:r>
        <w:rPr>
          <w:rFonts w:ascii="Comic Sans MS" w:eastAsia="Comic Sans MS" w:hAnsi="Comic Sans MS" w:cs="Comic Sans MS"/>
          <w:b/>
          <w:sz w:val="24"/>
        </w:rPr>
        <w:t>Fan walk</w:t>
      </w:r>
      <w:proofErr w:type="gramEnd"/>
      <w:r>
        <w:rPr>
          <w:rFonts w:ascii="Comic Sans MS" w:eastAsia="Comic Sans MS" w:hAnsi="Comic Sans MS" w:cs="Comic Sans MS"/>
          <w:b/>
          <w:sz w:val="24"/>
        </w:rPr>
        <w:t xml:space="preserve">. I have read the Risk </w:t>
      </w:r>
      <w:r>
        <w:rPr>
          <w:rFonts w:ascii="Comic Sans MS" w:eastAsia="Comic Sans MS" w:hAnsi="Comic Sans MS" w:cs="Comic Sans MS"/>
          <w:sz w:val="24"/>
        </w:rPr>
        <w:t xml:space="preserve"> </w:t>
      </w:r>
    </w:p>
    <w:p w14:paraId="0A6A3DBB" w14:textId="77777777" w:rsidR="00CE27C7" w:rsidRDefault="00000000">
      <w:pPr>
        <w:pBdr>
          <w:top w:val="single" w:sz="6" w:space="0" w:color="000000"/>
          <w:left w:val="single" w:sz="6" w:space="0" w:color="000000"/>
          <w:bottom w:val="single" w:sz="6" w:space="0" w:color="000000"/>
          <w:right w:val="single" w:sz="6" w:space="0" w:color="000000"/>
        </w:pBdr>
        <w:tabs>
          <w:tab w:val="center" w:pos="6193"/>
        </w:tabs>
        <w:spacing w:after="0" w:line="270" w:lineRule="auto"/>
        <w:ind w:left="186"/>
        <w:jc w:val="center"/>
      </w:pPr>
      <w:r>
        <w:rPr>
          <w:rFonts w:ascii="Comic Sans MS" w:eastAsia="Comic Sans MS" w:hAnsi="Comic Sans MS" w:cs="Comic Sans MS"/>
          <w:b/>
          <w:sz w:val="24"/>
        </w:rPr>
        <w:t>Assessment.</w:t>
      </w: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b/>
          <w:sz w:val="24"/>
        </w:rPr>
        <w:t xml:space="preserve"> </w:t>
      </w:r>
    </w:p>
    <w:p w14:paraId="28CED406" w14:textId="77777777" w:rsidR="00CE27C7" w:rsidRDefault="00000000">
      <w:pPr>
        <w:spacing w:after="0"/>
        <w:ind w:left="211"/>
        <w:jc w:val="center"/>
      </w:pPr>
      <w:r>
        <w:rPr>
          <w:rFonts w:ascii="Comic Sans MS" w:eastAsia="Comic Sans MS" w:hAnsi="Comic Sans MS" w:cs="Comic Sans MS"/>
          <w:sz w:val="24"/>
        </w:rPr>
        <w:t xml:space="preserve"> </w:t>
      </w:r>
    </w:p>
    <w:p w14:paraId="21A8C0A6" w14:textId="77777777" w:rsidR="00CE27C7" w:rsidRDefault="00000000">
      <w:pPr>
        <w:pBdr>
          <w:top w:val="single" w:sz="6" w:space="0" w:color="000000"/>
          <w:left w:val="single" w:sz="6" w:space="0" w:color="000000"/>
          <w:bottom w:val="single" w:sz="6" w:space="0" w:color="000000"/>
          <w:right w:val="single" w:sz="6" w:space="0" w:color="000000"/>
        </w:pBdr>
        <w:spacing w:after="0"/>
        <w:ind w:left="228"/>
        <w:jc w:val="center"/>
      </w:pPr>
      <w:r>
        <w:rPr>
          <w:rFonts w:ascii="Comic Sans MS" w:eastAsia="Comic Sans MS" w:hAnsi="Comic Sans MS" w:cs="Comic Sans MS"/>
          <w:sz w:val="24"/>
        </w:rPr>
        <w:t xml:space="preserve"> </w:t>
      </w:r>
    </w:p>
    <w:p w14:paraId="61F36B4E" w14:textId="77777777" w:rsidR="00CE27C7" w:rsidRDefault="00000000">
      <w:pPr>
        <w:pBdr>
          <w:top w:val="single" w:sz="6" w:space="0" w:color="000000"/>
          <w:left w:val="single" w:sz="6" w:space="0" w:color="000000"/>
          <w:bottom w:val="single" w:sz="6" w:space="0" w:color="000000"/>
          <w:right w:val="single" w:sz="6" w:space="0" w:color="000000"/>
        </w:pBdr>
        <w:tabs>
          <w:tab w:val="center" w:pos="5387"/>
        </w:tabs>
        <w:spacing w:after="0"/>
        <w:ind w:left="228"/>
      </w:pPr>
      <w:r>
        <w:rPr>
          <w:rFonts w:ascii="Comic Sans MS" w:eastAsia="Comic Sans MS" w:hAnsi="Comic Sans MS" w:cs="Comic Sans MS"/>
          <w:b/>
          <w:sz w:val="24"/>
        </w:rPr>
        <w:t>Signature:</w:t>
      </w:r>
      <w:r>
        <w:rPr>
          <w:rFonts w:ascii="Comic Sans MS" w:eastAsia="Comic Sans MS" w:hAnsi="Comic Sans MS" w:cs="Comic Sans MS"/>
          <w:b/>
        </w:rPr>
        <w:t xml:space="preserve"> </w:t>
      </w:r>
      <w:r>
        <w:rPr>
          <w:rFonts w:ascii="Comic Sans MS" w:eastAsia="Comic Sans MS" w:hAnsi="Comic Sans MS" w:cs="Comic Sans MS"/>
          <w:b/>
          <w:sz w:val="34"/>
          <w:vertAlign w:val="superscript"/>
        </w:rPr>
        <w:tab/>
      </w:r>
      <w:r>
        <w:rPr>
          <w:rFonts w:ascii="Comic Sans MS" w:eastAsia="Comic Sans MS" w:hAnsi="Comic Sans MS" w:cs="Comic Sans MS"/>
          <w:sz w:val="37"/>
          <w:vertAlign w:val="subscript"/>
        </w:rPr>
        <w:t xml:space="preserve"> </w:t>
      </w:r>
    </w:p>
    <w:p w14:paraId="526888B8" w14:textId="77777777" w:rsidR="00CE27C7" w:rsidRDefault="00000000">
      <w:pPr>
        <w:spacing w:after="0"/>
        <w:ind w:left="211"/>
        <w:jc w:val="center"/>
      </w:pPr>
      <w:r>
        <w:rPr>
          <w:rFonts w:ascii="Comic Sans MS" w:eastAsia="Comic Sans MS" w:hAnsi="Comic Sans MS" w:cs="Comic Sans MS"/>
          <w:sz w:val="24"/>
        </w:rPr>
        <w:t xml:space="preserve"> </w:t>
      </w:r>
    </w:p>
    <w:tbl>
      <w:tblPr>
        <w:tblStyle w:val="TableGrid"/>
        <w:tblpPr w:vertAnchor="text" w:tblpX="4294" w:tblpY="-35"/>
        <w:tblOverlap w:val="never"/>
        <w:tblW w:w="506" w:type="dxa"/>
        <w:tblInd w:w="0" w:type="dxa"/>
        <w:tblCellMar>
          <w:top w:w="0" w:type="dxa"/>
          <w:left w:w="152" w:type="dxa"/>
          <w:bottom w:w="0" w:type="dxa"/>
          <w:right w:w="115" w:type="dxa"/>
        </w:tblCellMar>
        <w:tblLook w:val="04A0" w:firstRow="1" w:lastRow="0" w:firstColumn="1" w:lastColumn="0" w:noHBand="0" w:noVBand="1"/>
      </w:tblPr>
      <w:tblGrid>
        <w:gridCol w:w="506"/>
      </w:tblGrid>
      <w:tr w:rsidR="00CE27C7" w14:paraId="52D47E2D" w14:textId="77777777">
        <w:trPr>
          <w:trHeight w:val="477"/>
        </w:trPr>
        <w:tc>
          <w:tcPr>
            <w:tcW w:w="506" w:type="dxa"/>
            <w:tcBorders>
              <w:top w:val="single" w:sz="6" w:space="0" w:color="000000"/>
              <w:left w:val="single" w:sz="6" w:space="0" w:color="000000"/>
              <w:bottom w:val="single" w:sz="6" w:space="0" w:color="000000"/>
              <w:right w:val="single" w:sz="6" w:space="0" w:color="000000"/>
            </w:tcBorders>
            <w:vAlign w:val="center"/>
          </w:tcPr>
          <w:p w14:paraId="0F51DE94" w14:textId="77777777" w:rsidR="00CE27C7" w:rsidRDefault="00000000">
            <w:pPr>
              <w:spacing w:after="0"/>
            </w:pPr>
            <w:r>
              <w:t xml:space="preserve"> </w:t>
            </w:r>
          </w:p>
        </w:tc>
      </w:tr>
    </w:tbl>
    <w:p w14:paraId="3CF956D8" w14:textId="77777777" w:rsidR="00CE27C7" w:rsidRDefault="00000000">
      <w:pPr>
        <w:spacing w:after="0"/>
        <w:ind w:right="5835"/>
      </w:pPr>
      <w:r>
        <w:rPr>
          <w:rFonts w:cs="Calibri"/>
          <w:b/>
          <w:sz w:val="24"/>
        </w:rPr>
        <w:t xml:space="preserve">£10 Payment enclosed (please tick) </w:t>
      </w:r>
      <w:r>
        <w:rPr>
          <w:rFonts w:ascii="Comic Sans MS" w:eastAsia="Comic Sans MS" w:hAnsi="Comic Sans MS" w:cs="Comic Sans MS"/>
          <w:b/>
          <w:sz w:val="24"/>
        </w:rPr>
        <w:t xml:space="preserve"> </w:t>
      </w:r>
    </w:p>
    <w:p w14:paraId="448575C9" w14:textId="77777777" w:rsidR="00CE27C7" w:rsidRDefault="00000000">
      <w:pPr>
        <w:spacing w:after="0"/>
        <w:ind w:left="4294"/>
        <w:jc w:val="center"/>
      </w:pPr>
      <w:r>
        <w:rPr>
          <w:rFonts w:ascii="Comic Sans MS" w:eastAsia="Comic Sans MS" w:hAnsi="Comic Sans MS" w:cs="Comic Sans MS"/>
          <w:sz w:val="24"/>
        </w:rPr>
        <w:t xml:space="preserve"> </w:t>
      </w:r>
    </w:p>
    <w:p w14:paraId="4F046747" w14:textId="77777777" w:rsidR="00CE27C7" w:rsidRDefault="00000000">
      <w:pPr>
        <w:spacing w:after="5" w:line="250" w:lineRule="auto"/>
        <w:ind w:left="2369" w:right="662"/>
      </w:pPr>
      <w:r>
        <w:rPr>
          <w:rFonts w:ascii="Comic Sans MS" w:eastAsia="Comic Sans MS" w:hAnsi="Comic Sans MS" w:cs="Comic Sans MS"/>
          <w:b/>
          <w:sz w:val="24"/>
        </w:rPr>
        <w:t xml:space="preserve">Please read the Risk Assessment prior to the walk. </w:t>
      </w:r>
    </w:p>
    <w:p w14:paraId="76FADEAA" w14:textId="77777777" w:rsidR="00CE27C7" w:rsidRDefault="00000000">
      <w:pPr>
        <w:spacing w:after="0"/>
        <w:ind w:left="244"/>
        <w:jc w:val="center"/>
      </w:pPr>
      <w:r>
        <w:rPr>
          <w:rFonts w:ascii="Comic Sans MS" w:eastAsia="Comic Sans MS" w:hAnsi="Comic Sans MS" w:cs="Comic Sans MS"/>
          <w:b/>
          <w:sz w:val="24"/>
        </w:rPr>
        <w:t xml:space="preserve"> </w:t>
      </w:r>
    </w:p>
    <w:tbl>
      <w:tblPr>
        <w:tblStyle w:val="TableGrid"/>
        <w:tblW w:w="10764" w:type="dxa"/>
        <w:tblInd w:w="5" w:type="dxa"/>
        <w:tblCellMar>
          <w:top w:w="11" w:type="dxa"/>
          <w:left w:w="108" w:type="dxa"/>
          <w:bottom w:w="0" w:type="dxa"/>
          <w:right w:w="115" w:type="dxa"/>
        </w:tblCellMar>
        <w:tblLook w:val="04A0" w:firstRow="1" w:lastRow="0" w:firstColumn="1" w:lastColumn="0" w:noHBand="0" w:noVBand="1"/>
      </w:tblPr>
      <w:tblGrid>
        <w:gridCol w:w="2072"/>
        <w:gridCol w:w="2122"/>
        <w:gridCol w:w="2638"/>
        <w:gridCol w:w="3932"/>
      </w:tblGrid>
      <w:tr w:rsidR="00CE27C7" w14:paraId="6CC3D8A0" w14:textId="77777777">
        <w:trPr>
          <w:trHeight w:val="548"/>
        </w:trPr>
        <w:tc>
          <w:tcPr>
            <w:tcW w:w="2072" w:type="dxa"/>
            <w:tcBorders>
              <w:top w:val="single" w:sz="4" w:space="0" w:color="000000"/>
              <w:left w:val="single" w:sz="4" w:space="0" w:color="000000"/>
              <w:bottom w:val="single" w:sz="4" w:space="0" w:color="000000"/>
              <w:right w:val="single" w:sz="4" w:space="0" w:color="000000"/>
            </w:tcBorders>
          </w:tcPr>
          <w:p w14:paraId="113D11BA" w14:textId="77777777" w:rsidR="00CE27C7" w:rsidRDefault="00000000">
            <w:pPr>
              <w:spacing w:after="0"/>
              <w:ind w:right="166"/>
            </w:pPr>
            <w:r>
              <w:rPr>
                <w:b/>
              </w:rPr>
              <w:t>Identified Hazards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6EDDCAAF" w14:textId="77777777" w:rsidR="00CE27C7" w:rsidRDefault="00000000">
            <w:pPr>
              <w:spacing w:after="0"/>
            </w:pPr>
            <w:r>
              <w:rPr>
                <w:b/>
              </w:rPr>
              <w:t>Who is at risk?</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4DB58BAB" w14:textId="77777777" w:rsidR="00CE27C7" w:rsidRDefault="00000000">
            <w:pPr>
              <w:spacing w:after="0"/>
            </w:pPr>
            <w:r>
              <w:rPr>
                <w:b/>
              </w:rPr>
              <w:t>Example Causes</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48BBEEC5" w14:textId="77777777" w:rsidR="00CE27C7" w:rsidRDefault="00000000">
            <w:pPr>
              <w:spacing w:after="0"/>
            </w:pPr>
            <w:r>
              <w:rPr>
                <w:b/>
              </w:rPr>
              <w:t>Control Measures</w:t>
            </w:r>
            <w:r>
              <w:rPr>
                <w:rFonts w:ascii="Comic Sans MS" w:eastAsia="Comic Sans MS" w:hAnsi="Comic Sans MS" w:cs="Comic Sans MS"/>
                <w:b/>
                <w:sz w:val="24"/>
              </w:rPr>
              <w:t xml:space="preserve"> </w:t>
            </w:r>
          </w:p>
        </w:tc>
      </w:tr>
      <w:tr w:rsidR="00CE27C7" w14:paraId="2E286362" w14:textId="77777777">
        <w:trPr>
          <w:trHeight w:val="4563"/>
        </w:trPr>
        <w:tc>
          <w:tcPr>
            <w:tcW w:w="2072" w:type="dxa"/>
            <w:tcBorders>
              <w:top w:val="single" w:sz="4" w:space="0" w:color="000000"/>
              <w:left w:val="single" w:sz="4" w:space="0" w:color="000000"/>
              <w:bottom w:val="single" w:sz="4" w:space="0" w:color="000000"/>
              <w:right w:val="single" w:sz="4" w:space="0" w:color="000000"/>
            </w:tcBorders>
          </w:tcPr>
          <w:p w14:paraId="305A62E5" w14:textId="77777777" w:rsidR="00CE27C7" w:rsidRDefault="00000000">
            <w:pPr>
              <w:spacing w:after="2" w:line="238" w:lineRule="auto"/>
              <w:ind w:right="121"/>
              <w:jc w:val="both"/>
            </w:pPr>
            <w:r>
              <w:rPr>
                <w:rFonts w:ascii="Arial" w:eastAsia="Arial" w:hAnsi="Arial" w:cs="Arial"/>
              </w:rPr>
              <w:lastRenderedPageBreak/>
              <w:t xml:space="preserve">Personal Injury e. g., Slips, </w:t>
            </w:r>
          </w:p>
          <w:p w14:paraId="1690ACE8" w14:textId="77777777" w:rsidR="00CE27C7" w:rsidRDefault="00000000">
            <w:pPr>
              <w:spacing w:after="0"/>
            </w:pPr>
            <w:r>
              <w:rPr>
                <w:rFonts w:ascii="Arial" w:eastAsia="Arial" w:hAnsi="Arial" w:cs="Arial"/>
              </w:rPr>
              <w:t xml:space="preserve">Cuts, Twisted </w:t>
            </w:r>
          </w:p>
          <w:p w14:paraId="4745FF39" w14:textId="77777777" w:rsidR="00CE27C7" w:rsidRDefault="00000000">
            <w:pPr>
              <w:spacing w:after="0"/>
            </w:pPr>
            <w:r>
              <w:rPr>
                <w:rFonts w:ascii="Arial" w:eastAsia="Arial" w:hAnsi="Arial" w:cs="Arial"/>
              </w:rPr>
              <w:t xml:space="preserve">Ankles, Spinal </w:t>
            </w:r>
          </w:p>
          <w:p w14:paraId="635CF75C" w14:textId="77777777" w:rsidR="00CE27C7" w:rsidRDefault="00000000">
            <w:pPr>
              <w:spacing w:after="0"/>
            </w:pPr>
            <w:r>
              <w:rPr>
                <w:rFonts w:ascii="Arial" w:eastAsia="Arial" w:hAnsi="Arial" w:cs="Arial"/>
              </w:rPr>
              <w:t xml:space="preserve">Injuries, </w:t>
            </w:r>
          </w:p>
          <w:p w14:paraId="008A7378" w14:textId="77777777" w:rsidR="00CE27C7" w:rsidRDefault="00000000">
            <w:pPr>
              <w:spacing w:after="3" w:line="239" w:lineRule="auto"/>
              <w:ind w:right="448"/>
            </w:pPr>
            <w:r>
              <w:rPr>
                <w:rFonts w:ascii="Arial" w:eastAsia="Arial" w:hAnsi="Arial" w:cs="Arial"/>
              </w:rPr>
              <w:t xml:space="preserve">Broken Bones Heart Attacks Strokes, </w:t>
            </w:r>
            <w:proofErr w:type="gramStart"/>
            <w:r>
              <w:rPr>
                <w:rFonts w:ascii="Arial" w:eastAsia="Arial" w:hAnsi="Arial" w:cs="Arial"/>
              </w:rPr>
              <w:t>Night time</w:t>
            </w:r>
            <w:proofErr w:type="gramEnd"/>
            <w:r>
              <w:rPr>
                <w:rFonts w:ascii="Arial" w:eastAsia="Arial" w:hAnsi="Arial" w:cs="Arial"/>
              </w:rPr>
              <w:t xml:space="preserve"> walk, loss of </w:t>
            </w:r>
          </w:p>
          <w:p w14:paraId="5A7C7D69" w14:textId="77777777" w:rsidR="00CE27C7" w:rsidRDefault="00000000">
            <w:pPr>
              <w:spacing w:after="0"/>
            </w:pPr>
            <w:r>
              <w:rPr>
                <w:rFonts w:ascii="Arial" w:eastAsia="Arial" w:hAnsi="Arial" w:cs="Arial"/>
              </w:rPr>
              <w:t>communication</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4E41589" w14:textId="77777777" w:rsidR="00CE27C7" w:rsidRDefault="00000000">
            <w:pPr>
              <w:spacing w:after="0"/>
            </w:pPr>
            <w:r>
              <w:rPr>
                <w:rFonts w:ascii="Arial" w:eastAsia="Arial" w:hAnsi="Arial" w:cs="Arial"/>
              </w:rPr>
              <w:t xml:space="preserve">All </w:t>
            </w:r>
          </w:p>
          <w:p w14:paraId="6D1B1FC1" w14:textId="77777777" w:rsidR="00CE27C7" w:rsidRDefault="00000000">
            <w:pPr>
              <w:spacing w:after="0"/>
            </w:pPr>
            <w:r>
              <w:rPr>
                <w:rFonts w:ascii="Arial" w:eastAsia="Arial" w:hAnsi="Arial" w:cs="Arial"/>
              </w:rPr>
              <w:t xml:space="preserve">Participants/Group </w:t>
            </w:r>
          </w:p>
          <w:p w14:paraId="449E1A09" w14:textId="77777777" w:rsidR="00CE27C7" w:rsidRDefault="00000000">
            <w:pPr>
              <w:spacing w:after="0"/>
            </w:pPr>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0059ACE8" w14:textId="77777777" w:rsidR="00CE27C7" w:rsidRDefault="00000000">
            <w:pPr>
              <w:spacing w:after="1" w:line="239" w:lineRule="auto"/>
              <w:ind w:right="415"/>
            </w:pPr>
            <w:r>
              <w:rPr>
                <w:rFonts w:ascii="Arial" w:eastAsia="Arial" w:hAnsi="Arial" w:cs="Arial"/>
              </w:rPr>
              <w:t xml:space="preserve">Tripping over rocks. Tiredness leading to falling over more easily. Descending steep routes. </w:t>
            </w:r>
          </w:p>
          <w:p w14:paraId="0B4AE766" w14:textId="77777777" w:rsidR="00CE27C7" w:rsidRDefault="00000000">
            <w:pPr>
              <w:spacing w:after="0" w:line="238" w:lineRule="auto"/>
            </w:pPr>
            <w:r>
              <w:rPr>
                <w:rFonts w:ascii="Arial" w:eastAsia="Arial" w:hAnsi="Arial" w:cs="Arial"/>
              </w:rPr>
              <w:t xml:space="preserve">Back injuries caused by lifting heavy rucksacks </w:t>
            </w:r>
          </w:p>
          <w:p w14:paraId="539BE07D" w14:textId="77777777" w:rsidR="00CE27C7" w:rsidRDefault="00000000">
            <w:pPr>
              <w:spacing w:after="0"/>
            </w:pPr>
            <w:r>
              <w:rPr>
                <w:rFonts w:ascii="Arial" w:eastAsia="Arial" w:hAnsi="Arial" w:cs="Arial"/>
              </w:rPr>
              <w:t xml:space="preserve">Insect bites </w:t>
            </w:r>
          </w:p>
          <w:p w14:paraId="1DFFF89D" w14:textId="77777777" w:rsidR="00CE27C7" w:rsidRDefault="00000000">
            <w:pPr>
              <w:spacing w:after="0"/>
            </w:pPr>
            <w:r>
              <w:rPr>
                <w:rFonts w:ascii="Arial" w:eastAsia="Arial" w:hAnsi="Arial" w:cs="Arial"/>
              </w:rPr>
              <w:t xml:space="preserve">Own ill health </w:t>
            </w:r>
          </w:p>
          <w:p w14:paraId="7FF16816" w14:textId="77777777" w:rsidR="00CE27C7" w:rsidRDefault="00000000">
            <w:pPr>
              <w:spacing w:after="0"/>
            </w:pPr>
            <w:r>
              <w:rPr>
                <w:rFonts w:ascii="Arial" w:eastAsia="Arial" w:hAnsi="Arial" w:cs="Arial"/>
              </w:rPr>
              <w:t>Limited visibility</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6B331803" w14:textId="77777777" w:rsidR="00CE27C7" w:rsidRDefault="00000000">
            <w:pPr>
              <w:spacing w:after="0" w:line="239" w:lineRule="auto"/>
            </w:pPr>
            <w:proofErr w:type="spellStart"/>
            <w:r>
              <w:rPr>
                <w:rFonts w:ascii="Arial" w:eastAsia="Arial" w:hAnsi="Arial" w:cs="Arial"/>
              </w:rPr>
              <w:t>Organisers</w:t>
            </w:r>
            <w:proofErr w:type="spellEnd"/>
            <w:r>
              <w:rPr>
                <w:rFonts w:ascii="Arial" w:eastAsia="Arial" w:hAnsi="Arial" w:cs="Arial"/>
              </w:rPr>
              <w:t xml:space="preserve"> to provide health and safety briefing to prevent injuries where appropriate prior to walk. </w:t>
            </w:r>
          </w:p>
          <w:p w14:paraId="222D2D3E" w14:textId="77777777" w:rsidR="00CE27C7" w:rsidRDefault="00000000">
            <w:pPr>
              <w:spacing w:after="0"/>
            </w:pPr>
            <w:r>
              <w:rPr>
                <w:rFonts w:ascii="Arial" w:eastAsia="Arial" w:hAnsi="Arial" w:cs="Arial"/>
              </w:rPr>
              <w:t xml:space="preserve">Marshalls to carry first aid kit. </w:t>
            </w:r>
          </w:p>
          <w:p w14:paraId="3A2D6AA2" w14:textId="77777777" w:rsidR="00CE27C7" w:rsidRDefault="00000000">
            <w:pPr>
              <w:spacing w:after="2" w:line="239" w:lineRule="auto"/>
              <w:ind w:right="60"/>
            </w:pPr>
            <w:r>
              <w:rPr>
                <w:rFonts w:ascii="Arial" w:eastAsia="Arial" w:hAnsi="Arial" w:cs="Arial"/>
              </w:rPr>
              <w:t xml:space="preserve">Walkers will wear head torches or carry a torch. Walk in pairs if able to. First Aid and emergency procedure training to be provided prior to walk. Consent form signed prior to walk. Walkers to take responsibility for own health and fitness to take part. </w:t>
            </w:r>
          </w:p>
          <w:p w14:paraId="7B608AC9" w14:textId="77777777" w:rsidR="00CE27C7" w:rsidRDefault="00000000">
            <w:pPr>
              <w:spacing w:after="0"/>
            </w:pPr>
            <w:r>
              <w:rPr>
                <w:rFonts w:ascii="Arial" w:eastAsia="Arial" w:hAnsi="Arial" w:cs="Arial"/>
              </w:rPr>
              <w:t xml:space="preserve">(Own limitations and health </w:t>
            </w:r>
          </w:p>
          <w:p w14:paraId="41B93B3A" w14:textId="77777777" w:rsidR="00CE27C7" w:rsidRDefault="00000000">
            <w:pPr>
              <w:spacing w:after="0"/>
            </w:pPr>
            <w:r>
              <w:rPr>
                <w:rFonts w:ascii="Arial" w:eastAsia="Arial" w:hAnsi="Arial" w:cs="Arial"/>
              </w:rPr>
              <w:t xml:space="preserve">conditions.) </w:t>
            </w:r>
          </w:p>
          <w:p w14:paraId="7A2203CC" w14:textId="77777777" w:rsidR="00CE27C7" w:rsidRDefault="00000000">
            <w:pPr>
              <w:spacing w:after="0" w:line="240" w:lineRule="auto"/>
            </w:pPr>
            <w:r>
              <w:rPr>
                <w:rFonts w:ascii="Arial" w:eastAsia="Arial" w:hAnsi="Arial" w:cs="Arial"/>
              </w:rPr>
              <w:t xml:space="preserve">Marshall at front and rear of walking group. </w:t>
            </w:r>
          </w:p>
          <w:p w14:paraId="05F8A040" w14:textId="77777777" w:rsidR="00CE27C7" w:rsidRDefault="00000000">
            <w:pPr>
              <w:spacing w:after="0"/>
            </w:pPr>
            <w:r>
              <w:rPr>
                <w:rFonts w:ascii="Arial" w:eastAsia="Arial" w:hAnsi="Arial" w:cs="Arial"/>
              </w:rPr>
              <w:t xml:space="preserve">Walker must carry a torch or wear a head </w:t>
            </w:r>
            <w:proofErr w:type="gramStart"/>
            <w:r>
              <w:rPr>
                <w:rFonts w:ascii="Arial" w:eastAsia="Arial" w:hAnsi="Arial" w:cs="Arial"/>
              </w:rPr>
              <w:t>torch, and</w:t>
            </w:r>
            <w:proofErr w:type="gramEnd"/>
            <w:r>
              <w:rPr>
                <w:rFonts w:ascii="Arial" w:eastAsia="Arial" w:hAnsi="Arial" w:cs="Arial"/>
              </w:rPr>
              <w:t xml:space="preserve"> carry a fully charged mobile phone. </w:t>
            </w:r>
          </w:p>
        </w:tc>
      </w:tr>
      <w:tr w:rsidR="00CE27C7" w14:paraId="6D8F9C5C" w14:textId="77777777">
        <w:trPr>
          <w:trHeight w:val="4313"/>
        </w:trPr>
        <w:tc>
          <w:tcPr>
            <w:tcW w:w="2072" w:type="dxa"/>
            <w:tcBorders>
              <w:top w:val="single" w:sz="4" w:space="0" w:color="000000"/>
              <w:left w:val="single" w:sz="4" w:space="0" w:color="000000"/>
              <w:bottom w:val="single" w:sz="4" w:space="0" w:color="000000"/>
              <w:right w:val="single" w:sz="4" w:space="0" w:color="000000"/>
            </w:tcBorders>
          </w:tcPr>
          <w:p w14:paraId="5E797FEA" w14:textId="77777777" w:rsidR="00CE27C7" w:rsidRDefault="00000000">
            <w:pPr>
              <w:spacing w:after="0"/>
              <w:ind w:right="205"/>
            </w:pPr>
            <w:r>
              <w:rPr>
                <w:rFonts w:ascii="Arial" w:eastAsia="Arial" w:hAnsi="Arial" w:cs="Arial"/>
              </w:rPr>
              <w:t>Walking in adverse weather and night/day conditions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62D21A0" w14:textId="77777777" w:rsidR="00CE27C7" w:rsidRDefault="00000000">
            <w:pPr>
              <w:spacing w:after="0"/>
            </w:pPr>
            <w:r>
              <w:rPr>
                <w:rFonts w:ascii="Arial" w:eastAsia="Arial" w:hAnsi="Arial" w:cs="Arial"/>
              </w:rPr>
              <w:t xml:space="preserve">All </w:t>
            </w:r>
          </w:p>
          <w:p w14:paraId="3C6FED5D" w14:textId="77777777" w:rsidR="00CE27C7" w:rsidRDefault="00000000">
            <w:pPr>
              <w:spacing w:after="0"/>
            </w:pPr>
            <w:r>
              <w:rPr>
                <w:rFonts w:ascii="Arial" w:eastAsia="Arial" w:hAnsi="Arial" w:cs="Arial"/>
              </w:rPr>
              <w:t xml:space="preserve">Participants/Group </w:t>
            </w:r>
          </w:p>
          <w:p w14:paraId="2CF1D464" w14:textId="77777777" w:rsidR="00CE27C7" w:rsidRDefault="00000000">
            <w:pPr>
              <w:spacing w:after="0"/>
            </w:pPr>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546DBE5E" w14:textId="77777777" w:rsidR="00CE27C7" w:rsidRDefault="00000000">
            <w:pPr>
              <w:spacing w:after="2" w:line="238" w:lineRule="auto"/>
            </w:pPr>
            <w:r>
              <w:rPr>
                <w:rFonts w:ascii="Arial" w:eastAsia="Arial" w:hAnsi="Arial" w:cs="Arial"/>
              </w:rPr>
              <w:t xml:space="preserve">Cold, wet windy days or extreme heat days resulting in: </w:t>
            </w:r>
          </w:p>
          <w:p w14:paraId="112D0547" w14:textId="77777777" w:rsidR="00CE27C7" w:rsidRDefault="00000000">
            <w:pPr>
              <w:spacing w:after="0"/>
            </w:pPr>
            <w:r>
              <w:rPr>
                <w:rFonts w:ascii="Arial" w:eastAsia="Arial" w:hAnsi="Arial" w:cs="Arial"/>
              </w:rPr>
              <w:t xml:space="preserve">Sunburn </w:t>
            </w:r>
          </w:p>
          <w:p w14:paraId="07302234" w14:textId="77777777" w:rsidR="00CE27C7" w:rsidRDefault="00000000">
            <w:pPr>
              <w:spacing w:after="0"/>
            </w:pPr>
            <w:r>
              <w:rPr>
                <w:rFonts w:ascii="Arial" w:eastAsia="Arial" w:hAnsi="Arial" w:cs="Arial"/>
              </w:rPr>
              <w:t xml:space="preserve">Heatstroke </w:t>
            </w:r>
          </w:p>
          <w:p w14:paraId="5C9CDB36" w14:textId="77777777" w:rsidR="00CE27C7" w:rsidRDefault="00000000">
            <w:pPr>
              <w:spacing w:after="0"/>
            </w:pPr>
            <w:r>
              <w:rPr>
                <w:rFonts w:ascii="Arial" w:eastAsia="Arial" w:hAnsi="Arial" w:cs="Arial"/>
              </w:rPr>
              <w:t xml:space="preserve">(Hyperthermia/ </w:t>
            </w:r>
          </w:p>
          <w:p w14:paraId="08929AE9" w14:textId="77777777" w:rsidR="00CE27C7" w:rsidRDefault="00000000">
            <w:pPr>
              <w:spacing w:after="0"/>
            </w:pPr>
            <w:r>
              <w:rPr>
                <w:rFonts w:ascii="Arial" w:eastAsia="Arial" w:hAnsi="Arial" w:cs="Arial"/>
              </w:rPr>
              <w:t xml:space="preserve">Hypothermia) </w:t>
            </w:r>
          </w:p>
          <w:p w14:paraId="7B4D8C85" w14:textId="77777777" w:rsidR="00CE27C7" w:rsidRDefault="00000000">
            <w:pPr>
              <w:spacing w:after="0"/>
            </w:pPr>
            <w:r>
              <w:rPr>
                <w:rFonts w:ascii="Arial" w:eastAsia="Arial" w:hAnsi="Arial" w:cs="Arial"/>
              </w:rPr>
              <w:t xml:space="preserve">Frostbite </w:t>
            </w:r>
          </w:p>
          <w:p w14:paraId="6914CD24" w14:textId="77777777" w:rsidR="00CE27C7" w:rsidRDefault="00000000">
            <w:pPr>
              <w:spacing w:after="0"/>
            </w:pPr>
            <w:r>
              <w:rPr>
                <w:rFonts w:ascii="Arial" w:eastAsia="Arial" w:hAnsi="Arial" w:cs="Arial"/>
              </w:rPr>
              <w:t>Colder weather during the dark, warmer weather after sunrise.</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E0EBD76" w14:textId="77777777" w:rsidR="00CE27C7" w:rsidRDefault="00000000">
            <w:pPr>
              <w:spacing w:after="2" w:line="238" w:lineRule="auto"/>
              <w:ind w:right="13"/>
            </w:pPr>
            <w:r>
              <w:rPr>
                <w:rFonts w:ascii="Arial" w:eastAsia="Arial" w:hAnsi="Arial" w:cs="Arial"/>
              </w:rPr>
              <w:t xml:space="preserve">Obtain weather forecast and plan accordingly for early morning walking. </w:t>
            </w:r>
          </w:p>
          <w:p w14:paraId="76873A78" w14:textId="77777777" w:rsidR="00CE27C7" w:rsidRDefault="00000000">
            <w:pPr>
              <w:spacing w:after="2" w:line="238" w:lineRule="auto"/>
            </w:pPr>
            <w:r>
              <w:rPr>
                <w:rFonts w:ascii="Arial" w:eastAsia="Arial" w:hAnsi="Arial" w:cs="Arial"/>
              </w:rPr>
              <w:t xml:space="preserve">Appropriate clothing to be worn / carried. </w:t>
            </w:r>
          </w:p>
          <w:p w14:paraId="3CDB0F4C" w14:textId="77777777" w:rsidR="00CE27C7" w:rsidRDefault="00000000">
            <w:pPr>
              <w:spacing w:after="0" w:line="239" w:lineRule="auto"/>
            </w:pPr>
            <w:r>
              <w:rPr>
                <w:rFonts w:ascii="Arial" w:eastAsia="Arial" w:hAnsi="Arial" w:cs="Arial"/>
              </w:rPr>
              <w:t xml:space="preserve">Appropriate amounts / type of food and drink should be carried dependent on weather conditions, terrain etc. </w:t>
            </w:r>
          </w:p>
          <w:p w14:paraId="3AE69A45" w14:textId="77777777" w:rsidR="00CE27C7" w:rsidRDefault="00000000">
            <w:pPr>
              <w:spacing w:after="0" w:line="240" w:lineRule="auto"/>
              <w:ind w:right="25"/>
            </w:pPr>
            <w:r>
              <w:rPr>
                <w:rFonts w:ascii="Arial" w:eastAsia="Arial" w:hAnsi="Arial" w:cs="Arial"/>
              </w:rPr>
              <w:t xml:space="preserve">Use of sun cream to be encouraged if required. </w:t>
            </w:r>
          </w:p>
          <w:p w14:paraId="3BB923BB" w14:textId="77777777" w:rsidR="00CE27C7" w:rsidRDefault="00000000">
            <w:pPr>
              <w:spacing w:after="2" w:line="238" w:lineRule="auto"/>
            </w:pPr>
            <w:r>
              <w:rPr>
                <w:rFonts w:ascii="Arial" w:eastAsia="Arial" w:hAnsi="Arial" w:cs="Arial"/>
              </w:rPr>
              <w:t xml:space="preserve">Appropriate group safety equipment to be carried. </w:t>
            </w:r>
          </w:p>
          <w:p w14:paraId="489C8E88" w14:textId="77777777" w:rsidR="00CE27C7" w:rsidRDefault="00000000">
            <w:pPr>
              <w:spacing w:after="0" w:line="239" w:lineRule="auto"/>
              <w:ind w:right="550"/>
            </w:pPr>
            <w:r>
              <w:rPr>
                <w:rFonts w:ascii="Arial" w:eastAsia="Arial" w:hAnsi="Arial" w:cs="Arial"/>
              </w:rPr>
              <w:t xml:space="preserve">Head wear/hats to be worn. Use of sun cream to be encouraged. </w:t>
            </w:r>
          </w:p>
          <w:p w14:paraId="3914C9D4" w14:textId="77777777" w:rsidR="00CE27C7" w:rsidRDefault="00000000">
            <w:pPr>
              <w:spacing w:after="0"/>
            </w:pPr>
            <w:r>
              <w:rPr>
                <w:rFonts w:ascii="Arial" w:eastAsia="Arial" w:hAnsi="Arial" w:cs="Arial"/>
              </w:rPr>
              <w:t>Wear gloves in colder weather</w:t>
            </w:r>
            <w:r>
              <w:rPr>
                <w:rFonts w:ascii="Comic Sans MS" w:eastAsia="Comic Sans MS" w:hAnsi="Comic Sans MS" w:cs="Comic Sans MS"/>
                <w:b/>
                <w:sz w:val="24"/>
              </w:rPr>
              <w:t xml:space="preserve"> </w:t>
            </w:r>
          </w:p>
        </w:tc>
      </w:tr>
      <w:tr w:rsidR="00CE27C7" w14:paraId="149EE8F6" w14:textId="77777777">
        <w:trPr>
          <w:trHeight w:val="769"/>
        </w:trPr>
        <w:tc>
          <w:tcPr>
            <w:tcW w:w="2072" w:type="dxa"/>
            <w:tcBorders>
              <w:top w:val="single" w:sz="4" w:space="0" w:color="000000"/>
              <w:left w:val="single" w:sz="4" w:space="0" w:color="000000"/>
              <w:bottom w:val="single" w:sz="4" w:space="0" w:color="000000"/>
              <w:right w:val="single" w:sz="4" w:space="0" w:color="000000"/>
            </w:tcBorders>
          </w:tcPr>
          <w:p w14:paraId="396E672A" w14:textId="77777777" w:rsidR="00CE27C7" w:rsidRDefault="00000000">
            <w:pPr>
              <w:spacing w:after="0"/>
            </w:pPr>
            <w:r>
              <w:rPr>
                <w:rFonts w:ascii="Arial" w:eastAsia="Arial" w:hAnsi="Arial" w:cs="Arial"/>
              </w:rPr>
              <w:t>Ticks &amp; Lyme’s Disease</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5B7885C1" w14:textId="77777777" w:rsidR="00CE27C7" w:rsidRDefault="00000000">
            <w:pPr>
              <w:spacing w:after="0"/>
            </w:pPr>
            <w:r>
              <w:rPr>
                <w:rFonts w:ascii="Arial" w:eastAsia="Arial" w:hAnsi="Arial" w:cs="Arial"/>
              </w:rPr>
              <w:t xml:space="preserve">All </w:t>
            </w:r>
          </w:p>
          <w:p w14:paraId="39B0329A" w14:textId="77777777" w:rsidR="00CE27C7" w:rsidRDefault="00000000">
            <w:pPr>
              <w:spacing w:after="0"/>
            </w:pPr>
            <w:r>
              <w:rPr>
                <w:rFonts w:ascii="Arial" w:eastAsia="Arial" w:hAnsi="Arial" w:cs="Arial"/>
              </w:rPr>
              <w:t xml:space="preserve">Participants/Group </w:t>
            </w:r>
          </w:p>
          <w:p w14:paraId="37921098" w14:textId="77777777" w:rsidR="00CE27C7" w:rsidRDefault="00000000">
            <w:pPr>
              <w:spacing w:after="0"/>
            </w:pPr>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7993581A" w14:textId="77777777" w:rsidR="00CE27C7" w:rsidRDefault="00000000">
            <w:pPr>
              <w:spacing w:after="0"/>
            </w:pPr>
            <w:r>
              <w:rPr>
                <w:rFonts w:ascii="Arial" w:eastAsia="Arial" w:hAnsi="Arial" w:cs="Arial"/>
              </w:rPr>
              <w:t xml:space="preserve">Sitting in long grass </w:t>
            </w:r>
          </w:p>
          <w:p w14:paraId="24A7E930" w14:textId="77777777" w:rsidR="00CE27C7" w:rsidRDefault="00000000">
            <w:pPr>
              <w:spacing w:after="0"/>
            </w:pPr>
            <w:r>
              <w:rPr>
                <w:rFonts w:ascii="Arial" w:eastAsia="Arial" w:hAnsi="Arial" w:cs="Arial"/>
              </w:rPr>
              <w:t>Walking through thick undergrowth</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8A9A722" w14:textId="77777777" w:rsidR="00CE27C7" w:rsidRDefault="00000000">
            <w:pPr>
              <w:spacing w:after="3" w:line="238" w:lineRule="auto"/>
            </w:pPr>
            <w:r>
              <w:rPr>
                <w:rFonts w:ascii="Arial" w:eastAsia="Arial" w:hAnsi="Arial" w:cs="Arial"/>
              </w:rPr>
              <w:t xml:space="preserve">Appropriate safety briefing given to group beforehand </w:t>
            </w:r>
          </w:p>
          <w:p w14:paraId="7F7DB53D" w14:textId="77777777" w:rsidR="00CE27C7" w:rsidRDefault="00000000">
            <w:pPr>
              <w:spacing w:after="0"/>
            </w:pPr>
            <w:r>
              <w:rPr>
                <w:rFonts w:ascii="Arial" w:eastAsia="Arial" w:hAnsi="Arial" w:cs="Arial"/>
              </w:rPr>
              <w:t>First aiders in attendance.</w:t>
            </w:r>
            <w:r>
              <w:rPr>
                <w:rFonts w:ascii="Comic Sans MS" w:eastAsia="Comic Sans MS" w:hAnsi="Comic Sans MS" w:cs="Comic Sans MS"/>
                <w:b/>
                <w:sz w:val="24"/>
              </w:rPr>
              <w:t xml:space="preserve"> </w:t>
            </w:r>
          </w:p>
        </w:tc>
      </w:tr>
      <w:tr w:rsidR="00CE27C7" w14:paraId="30B1EC08" w14:textId="77777777">
        <w:trPr>
          <w:trHeight w:val="4817"/>
        </w:trPr>
        <w:tc>
          <w:tcPr>
            <w:tcW w:w="2072" w:type="dxa"/>
            <w:tcBorders>
              <w:top w:val="single" w:sz="4" w:space="0" w:color="000000"/>
              <w:left w:val="single" w:sz="4" w:space="0" w:color="000000"/>
              <w:bottom w:val="single" w:sz="4" w:space="0" w:color="000000"/>
              <w:right w:val="single" w:sz="4" w:space="0" w:color="000000"/>
            </w:tcBorders>
          </w:tcPr>
          <w:p w14:paraId="2F5BEC53" w14:textId="77777777" w:rsidR="00CE27C7" w:rsidRDefault="00000000">
            <w:pPr>
              <w:spacing w:after="0"/>
              <w:ind w:right="70"/>
            </w:pPr>
            <w:r>
              <w:rPr>
                <w:rFonts w:ascii="Arial" w:eastAsia="Arial" w:hAnsi="Arial" w:cs="Arial"/>
              </w:rPr>
              <w:t>Participants not turning up on time or returning at the end</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4860683" w14:textId="77777777" w:rsidR="00CE27C7" w:rsidRDefault="00000000">
            <w:pPr>
              <w:spacing w:after="0"/>
            </w:pPr>
            <w:r>
              <w:rPr>
                <w:rFonts w:ascii="Arial" w:eastAsia="Arial" w:hAnsi="Arial" w:cs="Arial"/>
              </w:rPr>
              <w:t xml:space="preserve">All </w:t>
            </w:r>
          </w:p>
          <w:p w14:paraId="54B4D20A" w14:textId="77777777" w:rsidR="00CE27C7" w:rsidRDefault="00000000">
            <w:pPr>
              <w:spacing w:after="0"/>
            </w:pPr>
            <w:r>
              <w:rPr>
                <w:rFonts w:ascii="Arial" w:eastAsia="Arial" w:hAnsi="Arial" w:cs="Arial"/>
              </w:rPr>
              <w:t xml:space="preserve">Participants/Group </w:t>
            </w:r>
          </w:p>
          <w:p w14:paraId="37EAAC9D" w14:textId="77777777" w:rsidR="00CE27C7" w:rsidRDefault="00000000">
            <w:pPr>
              <w:spacing w:after="0"/>
            </w:pPr>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40ECDADA" w14:textId="77777777" w:rsidR="00CE27C7" w:rsidRDefault="00000000">
            <w:pPr>
              <w:spacing w:after="0"/>
            </w:pPr>
            <w:r>
              <w:rPr>
                <w:rFonts w:ascii="Arial" w:eastAsia="Arial" w:hAnsi="Arial" w:cs="Arial"/>
              </w:rPr>
              <w:t xml:space="preserve">Low cloud </w:t>
            </w:r>
          </w:p>
          <w:p w14:paraId="5994B28A" w14:textId="77777777" w:rsidR="00CE27C7" w:rsidRDefault="00000000">
            <w:pPr>
              <w:spacing w:after="0"/>
            </w:pPr>
            <w:r>
              <w:rPr>
                <w:rFonts w:ascii="Arial" w:eastAsia="Arial" w:hAnsi="Arial" w:cs="Arial"/>
              </w:rPr>
              <w:t xml:space="preserve">Injury </w:t>
            </w:r>
          </w:p>
          <w:p w14:paraId="38922DB4" w14:textId="77777777" w:rsidR="00CE27C7" w:rsidRDefault="00000000">
            <w:pPr>
              <w:spacing w:after="0"/>
            </w:pPr>
            <w:r>
              <w:rPr>
                <w:rFonts w:ascii="Arial" w:eastAsia="Arial" w:hAnsi="Arial" w:cs="Arial"/>
              </w:rPr>
              <w:t>Poor navigation</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AF01680" w14:textId="77777777" w:rsidR="00CE27C7" w:rsidRDefault="00000000">
            <w:pPr>
              <w:spacing w:after="2" w:line="239" w:lineRule="auto"/>
            </w:pPr>
            <w:r>
              <w:rPr>
                <w:rFonts w:ascii="Arial" w:eastAsia="Arial" w:hAnsi="Arial" w:cs="Arial"/>
              </w:rPr>
              <w:t xml:space="preserve">Marshalls to hand-out route details, including return check in details. Contact details and emergency contact details taken. </w:t>
            </w:r>
          </w:p>
          <w:p w14:paraId="479C0A9C" w14:textId="77777777" w:rsidR="00CE27C7" w:rsidRDefault="00000000">
            <w:pPr>
              <w:spacing w:after="2" w:line="238" w:lineRule="auto"/>
              <w:ind w:right="179"/>
            </w:pPr>
            <w:r>
              <w:rPr>
                <w:rFonts w:ascii="Arial" w:eastAsia="Arial" w:hAnsi="Arial" w:cs="Arial"/>
              </w:rPr>
              <w:t xml:space="preserve">Marshalls on the route in ratio to the number of walkers. </w:t>
            </w:r>
          </w:p>
          <w:p w14:paraId="484FE1E8" w14:textId="77777777" w:rsidR="00CE27C7" w:rsidRDefault="00000000">
            <w:pPr>
              <w:spacing w:after="2" w:line="239" w:lineRule="auto"/>
              <w:ind w:right="169"/>
            </w:pPr>
            <w:r>
              <w:rPr>
                <w:rFonts w:ascii="Arial" w:eastAsia="Arial" w:hAnsi="Arial" w:cs="Arial"/>
                <w:b/>
              </w:rPr>
              <w:t xml:space="preserve">Anyone who does not arrive at the arranged start time and who misses the safety </w:t>
            </w:r>
            <w:proofErr w:type="gramStart"/>
            <w:r>
              <w:rPr>
                <w:rFonts w:ascii="Arial" w:eastAsia="Arial" w:hAnsi="Arial" w:cs="Arial"/>
                <w:b/>
              </w:rPr>
              <w:t>talk</w:t>
            </w:r>
            <w:proofErr w:type="gramEnd"/>
            <w:r>
              <w:rPr>
                <w:rFonts w:ascii="Arial" w:eastAsia="Arial" w:hAnsi="Arial" w:cs="Arial"/>
                <w:b/>
              </w:rPr>
              <w:t xml:space="preserve"> and the roll call cannot be included in the </w:t>
            </w:r>
            <w:proofErr w:type="spellStart"/>
            <w:r>
              <w:rPr>
                <w:rFonts w:ascii="Arial" w:eastAsia="Arial" w:hAnsi="Arial" w:cs="Arial"/>
                <w:b/>
              </w:rPr>
              <w:t>organised</w:t>
            </w:r>
            <w:proofErr w:type="spellEnd"/>
            <w:r>
              <w:rPr>
                <w:rFonts w:ascii="Arial" w:eastAsia="Arial" w:hAnsi="Arial" w:cs="Arial"/>
                <w:b/>
              </w:rPr>
              <w:t xml:space="preserve"> walk. If you have not checked in you will not be monitored by Great Oaks Marshalls on the route. </w:t>
            </w:r>
          </w:p>
          <w:p w14:paraId="3B9A55F3" w14:textId="77777777" w:rsidR="00CE27C7" w:rsidRDefault="00000000">
            <w:pPr>
              <w:spacing w:after="0"/>
            </w:pPr>
            <w:r>
              <w:rPr>
                <w:rFonts w:ascii="Arial" w:eastAsia="Arial" w:hAnsi="Arial" w:cs="Arial"/>
              </w:rPr>
              <w:t xml:space="preserve"> </w:t>
            </w:r>
          </w:p>
          <w:p w14:paraId="2AE02EDC" w14:textId="77777777" w:rsidR="00CE27C7" w:rsidRDefault="00000000">
            <w:pPr>
              <w:spacing w:after="0"/>
            </w:pPr>
            <w:r>
              <w:rPr>
                <w:rFonts w:ascii="Arial" w:eastAsia="Arial" w:hAnsi="Arial" w:cs="Arial"/>
              </w:rPr>
              <w:t xml:space="preserve"> </w:t>
            </w:r>
          </w:p>
          <w:p w14:paraId="757270C1" w14:textId="77777777" w:rsidR="00CE27C7" w:rsidRDefault="00000000">
            <w:pPr>
              <w:spacing w:after="0"/>
            </w:pPr>
            <w:r>
              <w:rPr>
                <w:rFonts w:ascii="Arial" w:eastAsia="Arial" w:hAnsi="Arial" w:cs="Arial"/>
              </w:rPr>
              <w:t xml:space="preserve"> </w:t>
            </w:r>
          </w:p>
          <w:p w14:paraId="425C9D37" w14:textId="77777777" w:rsidR="00CE27C7" w:rsidRDefault="00000000">
            <w:pPr>
              <w:spacing w:after="0"/>
            </w:pPr>
            <w:r>
              <w:rPr>
                <w:rFonts w:ascii="Arial" w:eastAsia="Arial" w:hAnsi="Arial" w:cs="Arial"/>
              </w:rPr>
              <w:t xml:space="preserve"> </w:t>
            </w:r>
          </w:p>
          <w:p w14:paraId="76081F9E" w14:textId="77777777" w:rsidR="00CE27C7" w:rsidRDefault="00000000">
            <w:pPr>
              <w:spacing w:after="0"/>
            </w:pPr>
            <w:r>
              <w:rPr>
                <w:rFonts w:ascii="Arial" w:eastAsia="Arial" w:hAnsi="Arial" w:cs="Arial"/>
              </w:rPr>
              <w:t xml:space="preserve"> </w:t>
            </w:r>
          </w:p>
        </w:tc>
      </w:tr>
      <w:tr w:rsidR="00CE27C7" w14:paraId="0116DA49" w14:textId="77777777">
        <w:trPr>
          <w:trHeight w:val="547"/>
        </w:trPr>
        <w:tc>
          <w:tcPr>
            <w:tcW w:w="2072" w:type="dxa"/>
            <w:tcBorders>
              <w:top w:val="single" w:sz="4" w:space="0" w:color="000000"/>
              <w:left w:val="single" w:sz="4" w:space="0" w:color="000000"/>
              <w:bottom w:val="single" w:sz="4" w:space="0" w:color="000000"/>
              <w:right w:val="single" w:sz="4" w:space="0" w:color="000000"/>
            </w:tcBorders>
          </w:tcPr>
          <w:p w14:paraId="34B8BD82" w14:textId="77777777" w:rsidR="00CE27C7" w:rsidRDefault="00000000">
            <w:pPr>
              <w:spacing w:after="0"/>
              <w:ind w:right="181"/>
            </w:pPr>
            <w:r>
              <w:rPr>
                <w:b/>
              </w:rPr>
              <w:t>Identified Hazards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2E4AEC75" w14:textId="77777777" w:rsidR="00CE27C7" w:rsidRDefault="00000000">
            <w:pPr>
              <w:spacing w:after="0"/>
            </w:pPr>
            <w:r>
              <w:rPr>
                <w:b/>
              </w:rPr>
              <w:t>Who is at risk?</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0B5E223E" w14:textId="77777777" w:rsidR="00CE27C7" w:rsidRDefault="00000000">
            <w:pPr>
              <w:spacing w:after="0"/>
            </w:pPr>
            <w:r>
              <w:rPr>
                <w:b/>
              </w:rPr>
              <w:t>Example Causes</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355460EB" w14:textId="77777777" w:rsidR="00CE27C7" w:rsidRDefault="00000000">
            <w:pPr>
              <w:spacing w:after="0"/>
            </w:pPr>
            <w:r>
              <w:rPr>
                <w:b/>
              </w:rPr>
              <w:t>Control Measures</w:t>
            </w:r>
            <w:r>
              <w:rPr>
                <w:rFonts w:ascii="Comic Sans MS" w:eastAsia="Comic Sans MS" w:hAnsi="Comic Sans MS" w:cs="Comic Sans MS"/>
                <w:b/>
                <w:sz w:val="24"/>
              </w:rPr>
              <w:t xml:space="preserve"> </w:t>
            </w:r>
          </w:p>
        </w:tc>
      </w:tr>
      <w:tr w:rsidR="00CE27C7" w14:paraId="69107157" w14:textId="77777777">
        <w:trPr>
          <w:trHeight w:val="7602"/>
        </w:trPr>
        <w:tc>
          <w:tcPr>
            <w:tcW w:w="2072" w:type="dxa"/>
            <w:tcBorders>
              <w:top w:val="single" w:sz="4" w:space="0" w:color="000000"/>
              <w:left w:val="single" w:sz="4" w:space="0" w:color="000000"/>
              <w:bottom w:val="single" w:sz="4" w:space="0" w:color="000000"/>
              <w:right w:val="single" w:sz="4" w:space="0" w:color="000000"/>
            </w:tcBorders>
          </w:tcPr>
          <w:p w14:paraId="64C0DDDC" w14:textId="77777777" w:rsidR="00CE27C7" w:rsidRDefault="00CE27C7"/>
        </w:tc>
        <w:tc>
          <w:tcPr>
            <w:tcW w:w="2122" w:type="dxa"/>
            <w:tcBorders>
              <w:top w:val="single" w:sz="4" w:space="0" w:color="000000"/>
              <w:left w:val="single" w:sz="4" w:space="0" w:color="000000"/>
              <w:bottom w:val="single" w:sz="4" w:space="0" w:color="000000"/>
              <w:right w:val="single" w:sz="4" w:space="0" w:color="000000"/>
            </w:tcBorders>
          </w:tcPr>
          <w:p w14:paraId="560C3BBB" w14:textId="77777777" w:rsidR="00CE27C7" w:rsidRDefault="00CE27C7"/>
        </w:tc>
        <w:tc>
          <w:tcPr>
            <w:tcW w:w="2638" w:type="dxa"/>
            <w:tcBorders>
              <w:top w:val="single" w:sz="4" w:space="0" w:color="000000"/>
              <w:left w:val="single" w:sz="4" w:space="0" w:color="000000"/>
              <w:bottom w:val="single" w:sz="4" w:space="0" w:color="000000"/>
              <w:right w:val="single" w:sz="4" w:space="0" w:color="000000"/>
            </w:tcBorders>
          </w:tcPr>
          <w:p w14:paraId="2E5C4F13" w14:textId="77777777" w:rsidR="00CE27C7" w:rsidRDefault="00CE27C7"/>
        </w:tc>
        <w:tc>
          <w:tcPr>
            <w:tcW w:w="3932" w:type="dxa"/>
            <w:tcBorders>
              <w:top w:val="single" w:sz="4" w:space="0" w:color="000000"/>
              <w:left w:val="single" w:sz="4" w:space="0" w:color="000000"/>
              <w:bottom w:val="single" w:sz="4" w:space="0" w:color="000000"/>
              <w:right w:val="single" w:sz="4" w:space="0" w:color="000000"/>
            </w:tcBorders>
          </w:tcPr>
          <w:p w14:paraId="26525316" w14:textId="77777777" w:rsidR="00CE27C7" w:rsidRDefault="00000000">
            <w:pPr>
              <w:spacing w:after="1" w:line="239" w:lineRule="auto"/>
            </w:pPr>
            <w:r>
              <w:rPr>
                <w:rFonts w:ascii="Arial" w:eastAsia="Arial" w:hAnsi="Arial" w:cs="Arial"/>
              </w:rPr>
              <w:t xml:space="preserve">Walkers must not lap the lead Marshall so that they can be accounted for. They must be ticked off the roll call list at the end. One Marshall must </w:t>
            </w:r>
            <w:proofErr w:type="gramStart"/>
            <w:r>
              <w:rPr>
                <w:rFonts w:ascii="Arial" w:eastAsia="Arial" w:hAnsi="Arial" w:cs="Arial"/>
              </w:rPr>
              <w:t>remain at the rear of the walking group at all times</w:t>
            </w:r>
            <w:proofErr w:type="gramEnd"/>
            <w:r>
              <w:rPr>
                <w:rFonts w:ascii="Arial" w:eastAsia="Arial" w:hAnsi="Arial" w:cs="Arial"/>
              </w:rPr>
              <w:t xml:space="preserve">. </w:t>
            </w:r>
          </w:p>
          <w:p w14:paraId="3F4A3BE6" w14:textId="77777777" w:rsidR="00CE27C7" w:rsidRDefault="00000000">
            <w:pPr>
              <w:spacing w:after="2" w:line="239" w:lineRule="auto"/>
              <w:ind w:right="175"/>
            </w:pPr>
            <w:r>
              <w:rPr>
                <w:rFonts w:ascii="Arial" w:eastAsia="Arial" w:hAnsi="Arial" w:cs="Arial"/>
              </w:rPr>
              <w:t xml:space="preserve">Marshalls will return to the route to look for walkers who do not return, if safe to do so, and will inform the emergency services immediately. Marshalls to have all walkers contact details and emergency contact details with them. </w:t>
            </w:r>
          </w:p>
          <w:p w14:paraId="1DE8B648" w14:textId="77777777" w:rsidR="00CE27C7" w:rsidRDefault="00000000">
            <w:pPr>
              <w:spacing w:after="0"/>
            </w:pPr>
            <w:r>
              <w:rPr>
                <w:rFonts w:ascii="Arial" w:eastAsia="Arial" w:hAnsi="Arial" w:cs="Arial"/>
              </w:rPr>
              <w:t xml:space="preserve"> </w:t>
            </w:r>
          </w:p>
          <w:p w14:paraId="03A5A5D4" w14:textId="77777777" w:rsidR="00CE27C7" w:rsidRDefault="00000000">
            <w:pPr>
              <w:spacing w:after="0" w:line="239" w:lineRule="auto"/>
            </w:pPr>
            <w:r>
              <w:rPr>
                <w:rFonts w:ascii="Arial" w:eastAsia="Arial" w:hAnsi="Arial" w:cs="Arial"/>
              </w:rPr>
              <w:t xml:space="preserve">Any walkers who need to carry emergency medication with them please inform the Marshalls prior to the walk and inform who you are walking with. </w:t>
            </w:r>
          </w:p>
          <w:p w14:paraId="04D755F0" w14:textId="77777777" w:rsidR="00CE27C7" w:rsidRDefault="00000000">
            <w:pPr>
              <w:spacing w:after="0"/>
            </w:pPr>
            <w:r>
              <w:rPr>
                <w:rFonts w:ascii="Arial" w:eastAsia="Arial" w:hAnsi="Arial" w:cs="Arial"/>
              </w:rPr>
              <w:t xml:space="preserve"> </w:t>
            </w:r>
          </w:p>
          <w:p w14:paraId="54089A33" w14:textId="77777777" w:rsidR="00CE27C7" w:rsidRDefault="00000000">
            <w:pPr>
              <w:spacing w:after="0"/>
              <w:ind w:right="200"/>
            </w:pPr>
            <w:r>
              <w:rPr>
                <w:rFonts w:ascii="Arial" w:eastAsia="Arial" w:hAnsi="Arial" w:cs="Arial"/>
                <w:b/>
              </w:rPr>
              <w:t xml:space="preserve">Role of a Marshall: to supervise the safety of others on the </w:t>
            </w:r>
            <w:proofErr w:type="spellStart"/>
            <w:r>
              <w:rPr>
                <w:rFonts w:ascii="Arial" w:eastAsia="Arial" w:hAnsi="Arial" w:cs="Arial"/>
                <w:b/>
              </w:rPr>
              <w:t>organised</w:t>
            </w:r>
            <w:proofErr w:type="spellEnd"/>
            <w:r>
              <w:rPr>
                <w:rFonts w:ascii="Arial" w:eastAsia="Arial" w:hAnsi="Arial" w:cs="Arial"/>
                <w:b/>
              </w:rPr>
              <w:t xml:space="preserve"> walk. To have prior experience of walking the route and to have experience of being a Marshall on other </w:t>
            </w:r>
            <w:proofErr w:type="spellStart"/>
            <w:r>
              <w:rPr>
                <w:rFonts w:ascii="Arial" w:eastAsia="Arial" w:hAnsi="Arial" w:cs="Arial"/>
                <w:b/>
              </w:rPr>
              <w:t>organised</w:t>
            </w:r>
            <w:proofErr w:type="spellEnd"/>
            <w:r>
              <w:rPr>
                <w:rFonts w:ascii="Arial" w:eastAsia="Arial" w:hAnsi="Arial" w:cs="Arial"/>
                <w:b/>
              </w:rPr>
              <w:t xml:space="preserve"> walks. To carry a fully charged mobile phone and first aid kit and to co-ordinate the walk with each other.</w:t>
            </w:r>
            <w:r>
              <w:rPr>
                <w:rFonts w:ascii="Comic Sans MS" w:eastAsia="Comic Sans MS" w:hAnsi="Comic Sans MS" w:cs="Comic Sans MS"/>
                <w:b/>
                <w:sz w:val="24"/>
              </w:rPr>
              <w:t xml:space="preserve"> </w:t>
            </w:r>
          </w:p>
        </w:tc>
      </w:tr>
    </w:tbl>
    <w:p w14:paraId="36D8F624" w14:textId="77777777" w:rsidR="00CE27C7" w:rsidRDefault="00000000">
      <w:pPr>
        <w:spacing w:after="0"/>
      </w:pPr>
      <w:r>
        <w:rPr>
          <w:rFonts w:ascii="Comic Sans MS" w:eastAsia="Comic Sans MS" w:hAnsi="Comic Sans MS" w:cs="Comic Sans MS"/>
          <w:sz w:val="24"/>
        </w:rPr>
        <w:t xml:space="preserve"> </w:t>
      </w:r>
    </w:p>
    <w:p w14:paraId="3C678D42" w14:textId="77777777" w:rsidR="00CE27C7" w:rsidRDefault="00000000">
      <w:pPr>
        <w:spacing w:after="30" w:line="249" w:lineRule="auto"/>
        <w:ind w:left="299" w:right="153" w:hanging="10"/>
        <w:jc w:val="center"/>
      </w:pPr>
      <w:r>
        <w:rPr>
          <w:rFonts w:ascii="Comic Sans MS" w:eastAsia="Comic Sans MS" w:hAnsi="Comic Sans MS" w:cs="Comic Sans MS"/>
          <w:sz w:val="24"/>
        </w:rPr>
        <w:t>I</w:t>
      </w:r>
      <w:r>
        <w:rPr>
          <w:rFonts w:ascii="Comic Sans MS" w:eastAsia="Comic Sans MS" w:hAnsi="Comic Sans MS" w:cs="Comic Sans MS"/>
          <w:b/>
        </w:rPr>
        <w:t xml:space="preserve"> </w:t>
      </w:r>
    </w:p>
    <w:p w14:paraId="6BA2F012" w14:textId="77777777" w:rsidR="00CE27C7" w:rsidRDefault="00000000">
      <w:pPr>
        <w:spacing w:after="0" w:line="239" w:lineRule="auto"/>
        <w:jc w:val="center"/>
      </w:pPr>
      <w:r>
        <w:rPr>
          <w:rFonts w:ascii="Comic Sans MS" w:eastAsia="Comic Sans MS" w:hAnsi="Comic Sans MS" w:cs="Comic Sans MS"/>
          <w:b/>
          <w:i/>
          <w:sz w:val="28"/>
        </w:rPr>
        <w:t xml:space="preserve">You must bring torches with you, a fully charged mobile phone and wear suitable walking gear and footwear. </w:t>
      </w:r>
    </w:p>
    <w:sectPr w:rsidR="00CE27C7">
      <w:pgSz w:w="11906" w:h="16838"/>
      <w:pgMar w:top="304" w:right="706" w:bottom="12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C7"/>
    <w:rsid w:val="00CB0E96"/>
    <w:rsid w:val="00CE27C7"/>
    <w:rsid w:val="00DD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9064C2"/>
  <w15:docId w15:val="{97DCDD58-B89E-F14A-A78B-3B24F63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Harden</dc:creator>
  <cp:keywords/>
  <cp:lastModifiedBy>jules@forestmedia.co.uk</cp:lastModifiedBy>
  <cp:revision>2</cp:revision>
  <dcterms:created xsi:type="dcterms:W3CDTF">2025-04-08T23:57:00Z</dcterms:created>
  <dcterms:modified xsi:type="dcterms:W3CDTF">2025-04-08T23:57:00Z</dcterms:modified>
</cp:coreProperties>
</file>